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9B" w:rsidRDefault="00386A9B" w:rsidP="00386A9B">
      <w:pPr>
        <w:jc w:val="both"/>
      </w:pPr>
      <w:bookmarkStart w:id="0" w:name="_GoBack"/>
      <w:bookmarkEnd w:id="0"/>
      <w:r w:rsidRPr="00824B93">
        <w:rPr>
          <w:u w:val="single"/>
        </w:rPr>
        <w:t>Stap 1</w:t>
      </w:r>
      <w:r>
        <w:t xml:space="preserve">: </w:t>
      </w:r>
      <w:r w:rsidR="00842AC6">
        <w:t>s</w:t>
      </w:r>
      <w:r>
        <w:t xml:space="preserve">urf naar </w:t>
      </w:r>
      <w:hyperlink r:id="rId4" w:history="1">
        <w:r w:rsidR="001637AC" w:rsidRPr="001637AC">
          <w:rPr>
            <w:rStyle w:val="Hyperlink"/>
          </w:rPr>
          <w:t>groepsadmin.be</w:t>
        </w:r>
      </w:hyperlink>
    </w:p>
    <w:p w:rsidR="00386A9B" w:rsidRPr="00824B93" w:rsidRDefault="00E76569" w:rsidP="00386A9B">
      <w:pPr>
        <w:jc w:val="both"/>
        <w:rPr>
          <w:b/>
        </w:rPr>
      </w:pPr>
      <w:r w:rsidRPr="00824B93">
        <w:rPr>
          <w:u w:val="single"/>
        </w:rPr>
        <w:t>Stap 2</w:t>
      </w:r>
      <w:r>
        <w:t xml:space="preserve">: </w:t>
      </w:r>
      <w:r w:rsidR="00842AC6">
        <w:t>m</w:t>
      </w:r>
      <w:r>
        <w:t xml:space="preserve">eld </w:t>
      </w:r>
      <w:r w:rsidR="00686961">
        <w:t>je aan.</w:t>
      </w:r>
      <w:r>
        <w:t xml:space="preserve"> </w:t>
      </w:r>
      <w:r w:rsidR="00824B93">
        <w:rPr>
          <w:b/>
        </w:rPr>
        <w:t xml:space="preserve">Als je al een gebruikersnaam hebt kan je meteen naar </w:t>
      </w:r>
      <w:r w:rsidR="00824B93" w:rsidRPr="00824B93">
        <w:rPr>
          <w:b/>
          <w:u w:val="single"/>
        </w:rPr>
        <w:t>stap 5.</w:t>
      </w:r>
    </w:p>
    <w:p w:rsidR="00E76569" w:rsidRDefault="007E78A3" w:rsidP="00386A9B">
      <w:pPr>
        <w:jc w:val="both"/>
      </w:pPr>
      <w:r>
        <w:rPr>
          <w:noProof/>
          <w:lang w:eastAsia="nl-BE"/>
        </w:rPr>
        <w:drawing>
          <wp:inline distT="0" distB="0" distL="0" distR="0">
            <wp:extent cx="5760720" cy="297751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p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69" w:rsidRDefault="00E76569" w:rsidP="00386A9B">
      <w:pPr>
        <w:jc w:val="both"/>
      </w:pPr>
    </w:p>
    <w:p w:rsidR="00E76569" w:rsidRDefault="007E78A3" w:rsidP="00386A9B">
      <w:pPr>
        <w:jc w:val="both"/>
      </w:pPr>
      <w:r w:rsidRPr="00824B93">
        <w:rPr>
          <w:noProof/>
          <w:u w:val="single"/>
          <w:lang w:eastAsia="nl-BE"/>
        </w:rPr>
        <w:drawing>
          <wp:anchor distT="0" distB="0" distL="114300" distR="114300" simplePos="0" relativeHeight="251611648" behindDoc="1" locked="0" layoutInCell="1" allowOverlap="1" wp14:anchorId="23D3FE71" wp14:editId="16D50381">
            <wp:simplePos x="0" y="0"/>
            <wp:positionH relativeFrom="column">
              <wp:posOffset>-4445</wp:posOffset>
            </wp:positionH>
            <wp:positionV relativeFrom="paragraph">
              <wp:posOffset>190500</wp:posOffset>
            </wp:positionV>
            <wp:extent cx="57531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28" y="21540"/>
                <wp:lineTo x="2152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B93">
        <w:rPr>
          <w:u w:val="single"/>
        </w:rPr>
        <w:t>Stap 3</w:t>
      </w:r>
      <w:r>
        <w:t>: vul</w:t>
      </w:r>
      <w:r w:rsidR="00E76569">
        <w:t xml:space="preserve"> </w:t>
      </w:r>
      <w:r>
        <w:t>d</w:t>
      </w:r>
      <w:r w:rsidR="00E76569">
        <w:t>e gegevens in die nodig zijn.</w:t>
      </w:r>
    </w:p>
    <w:p w:rsidR="00E76569" w:rsidRPr="007E78A3" w:rsidRDefault="00E76569" w:rsidP="007E78A3">
      <w:pPr>
        <w:jc w:val="both"/>
      </w:pPr>
      <w:r>
        <w:t xml:space="preserve">LET OP! Bij controle gegevens moeten jullie het </w:t>
      </w:r>
      <w:proofErr w:type="gramStart"/>
      <w:r>
        <w:t>lidnummer</w:t>
      </w:r>
      <w:proofErr w:type="gramEnd"/>
      <w:r>
        <w:t xml:space="preserve"> ingeven. </w:t>
      </w:r>
      <w:r w:rsidR="007E78A3">
        <w:t xml:space="preserve">Dit vind je op de </w:t>
      </w:r>
      <w:proofErr w:type="gramStart"/>
      <w:r w:rsidR="007E78A3">
        <w:t>lidkaart</w:t>
      </w:r>
      <w:proofErr w:type="gramEnd"/>
      <w:r w:rsidR="007E78A3">
        <w:t xml:space="preserve"> van S</w:t>
      </w:r>
      <w:r>
        <w:t xml:space="preserve">couts en </w:t>
      </w:r>
      <w:r w:rsidR="007E78A3">
        <w:t>G</w:t>
      </w:r>
      <w:r>
        <w:t xml:space="preserve">idsen Vlaanderen. Indien jullie het </w:t>
      </w:r>
      <w:proofErr w:type="gramStart"/>
      <w:r>
        <w:t>lidnummer</w:t>
      </w:r>
      <w:proofErr w:type="gramEnd"/>
      <w:r>
        <w:t xml:space="preserve"> niet terugvinden, mogen jullie altijd mailen naar</w:t>
      </w:r>
      <w:r w:rsidR="007E78A3">
        <w:t xml:space="preserve"> de groepsleiding of de VGA van de groep (verantwoordelijke groepsadministratie).</w:t>
      </w:r>
      <w:r w:rsidR="007E78A3" w:rsidRPr="007E78A3">
        <w:t xml:space="preserve"> </w:t>
      </w:r>
    </w:p>
    <w:p w:rsidR="00686961" w:rsidRDefault="00686961" w:rsidP="00386A9B">
      <w:pPr>
        <w:jc w:val="both"/>
        <w:rPr>
          <w:u w:val="single"/>
        </w:rPr>
      </w:pPr>
    </w:p>
    <w:p w:rsidR="00E76569" w:rsidRPr="00E76569" w:rsidRDefault="00E76569" w:rsidP="00386A9B">
      <w:pPr>
        <w:jc w:val="both"/>
        <w:rPr>
          <w:lang w:val="en-US"/>
        </w:rPr>
      </w:pPr>
      <w:r w:rsidRPr="00824B93">
        <w:rPr>
          <w:u w:val="single"/>
        </w:rPr>
        <w:lastRenderedPageBreak/>
        <w:t>Stap 4</w:t>
      </w:r>
      <w:r>
        <w:t>: maak het account aan</w:t>
      </w:r>
    </w:p>
    <w:p w:rsidR="00E76569" w:rsidRPr="00E76569" w:rsidRDefault="00E76569" w:rsidP="00386A9B">
      <w:pPr>
        <w:jc w:val="both"/>
        <w:rPr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5753100" cy="23812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69" w:rsidRDefault="007E78A3" w:rsidP="00386A9B">
      <w:pPr>
        <w:jc w:val="both"/>
      </w:pPr>
      <w:r>
        <w:t>Je krijgt een mail om je wachtwoord in te stellen.</w:t>
      </w:r>
    </w:p>
    <w:p w:rsidR="00E76569" w:rsidRDefault="00E76569" w:rsidP="00386A9B">
      <w:pPr>
        <w:jc w:val="both"/>
      </w:pPr>
    </w:p>
    <w:p w:rsidR="007E78A3" w:rsidRDefault="007E78A3" w:rsidP="00386A9B">
      <w:pPr>
        <w:jc w:val="both"/>
      </w:pPr>
    </w:p>
    <w:p w:rsidR="00E76569" w:rsidRDefault="00E76569" w:rsidP="00386A9B">
      <w:pPr>
        <w:jc w:val="both"/>
      </w:pPr>
      <w:r w:rsidRPr="00824B93">
        <w:rPr>
          <w:u w:val="single"/>
        </w:rPr>
        <w:t>Stap 5</w:t>
      </w:r>
      <w:r>
        <w:t xml:space="preserve">: </w:t>
      </w:r>
      <w:r w:rsidR="00E2302D">
        <w:t>Meld je aan m</w:t>
      </w:r>
      <w:r>
        <w:t xml:space="preserve">et het </w:t>
      </w:r>
      <w:proofErr w:type="gramStart"/>
      <w:r>
        <w:t>lidnummer</w:t>
      </w:r>
      <w:proofErr w:type="gramEnd"/>
      <w:r>
        <w:t xml:space="preserve"> en </w:t>
      </w:r>
      <w:r w:rsidR="00E2302D">
        <w:t>je</w:t>
      </w:r>
      <w:r>
        <w:t xml:space="preserve"> wachtwoord.</w:t>
      </w:r>
    </w:p>
    <w:p w:rsidR="000C34A0" w:rsidRDefault="007E78A3" w:rsidP="00386A9B">
      <w:pPr>
        <w:jc w:val="both"/>
      </w:pPr>
      <w:r>
        <w:rPr>
          <w:noProof/>
          <w:lang w:eastAsia="nl-BE"/>
        </w:rPr>
        <w:drawing>
          <wp:inline distT="0" distB="0" distL="0" distR="0">
            <wp:extent cx="5760720" cy="2968625"/>
            <wp:effectExtent l="0" t="0" r="0" b="317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sa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6B" w:rsidRDefault="00A5636B" w:rsidP="00386A9B">
      <w:pPr>
        <w:jc w:val="both"/>
      </w:pPr>
    </w:p>
    <w:p w:rsidR="00B1354A" w:rsidRDefault="00B1354A">
      <w:r>
        <w:br w:type="page"/>
      </w:r>
    </w:p>
    <w:p w:rsidR="00A5636B" w:rsidRPr="00B1354A" w:rsidRDefault="000C34A0" w:rsidP="00386A9B">
      <w:pPr>
        <w:jc w:val="both"/>
      </w:pPr>
      <w:r w:rsidRPr="00824B93">
        <w:rPr>
          <w:u w:val="single"/>
        </w:rPr>
        <w:lastRenderedPageBreak/>
        <w:t>S</w:t>
      </w:r>
      <w:r w:rsidR="00B1354A" w:rsidRPr="00824B93">
        <w:rPr>
          <w:u w:val="single"/>
        </w:rPr>
        <w:t xml:space="preserve">tap </w:t>
      </w:r>
      <w:r w:rsidR="00824B93" w:rsidRPr="00824B93">
        <w:rPr>
          <w:u w:val="single"/>
        </w:rPr>
        <w:t>6</w:t>
      </w:r>
      <w:r w:rsidR="00A5636B">
        <w:t xml:space="preserve">: </w:t>
      </w:r>
      <w:r w:rsidR="00B1354A">
        <w:t xml:space="preserve">Vul alle contactgegevens in en </w:t>
      </w:r>
      <w:r w:rsidR="00B1354A">
        <w:rPr>
          <w:b/>
        </w:rPr>
        <w:t>bewaar je gegevens</w:t>
      </w:r>
      <w:r w:rsidR="00B1354A">
        <w:t>.</w:t>
      </w:r>
    </w:p>
    <w:p w:rsidR="00A5636B" w:rsidRDefault="00B1354A" w:rsidP="00386A9B">
      <w:pPr>
        <w:jc w:val="both"/>
      </w:pPr>
      <w:r>
        <w:rPr>
          <w:noProof/>
          <w:lang w:eastAsia="nl-BE"/>
        </w:rPr>
        <w:drawing>
          <wp:inline distT="0" distB="0" distL="0" distR="0">
            <wp:extent cx="5760720" cy="303657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ap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6B" w:rsidRDefault="00B1354A" w:rsidP="00386A9B">
      <w:pPr>
        <w:jc w:val="both"/>
      </w:pPr>
      <w:r>
        <w:t xml:space="preserve">Onderaan kan je meerdere contacten </w:t>
      </w:r>
      <w:r w:rsidR="000131C2">
        <w:t>registreren</w:t>
      </w:r>
      <w:r>
        <w:t>.</w:t>
      </w:r>
    </w:p>
    <w:p w:rsidR="00A5636B" w:rsidRDefault="00A5636B" w:rsidP="00386A9B">
      <w:pPr>
        <w:jc w:val="both"/>
      </w:pPr>
    </w:p>
    <w:p w:rsidR="00A5636B" w:rsidRDefault="00A5636B" w:rsidP="00386A9B">
      <w:pPr>
        <w:jc w:val="both"/>
      </w:pPr>
      <w:r w:rsidRPr="00824B93">
        <w:rPr>
          <w:u w:val="single"/>
        </w:rPr>
        <w:t xml:space="preserve">Stap </w:t>
      </w:r>
      <w:r w:rsidR="00824B93" w:rsidRPr="00824B93">
        <w:rPr>
          <w:u w:val="single"/>
        </w:rPr>
        <w:t>7</w:t>
      </w:r>
      <w:r>
        <w:t xml:space="preserve">: </w:t>
      </w:r>
      <w:r w:rsidR="00B1354A">
        <w:t xml:space="preserve">Vul de individuele steekkaart zo volledig mogelijk </w:t>
      </w:r>
      <w:proofErr w:type="gramStart"/>
      <w:r w:rsidR="00B1354A">
        <w:t xml:space="preserve">in. </w:t>
      </w:r>
      <w:r>
        <w:t xml:space="preserve"> </w:t>
      </w:r>
      <w:proofErr w:type="gramEnd"/>
    </w:p>
    <w:p w:rsidR="000C34A0" w:rsidRDefault="00B1354A" w:rsidP="00386A9B">
      <w:pPr>
        <w:jc w:val="both"/>
      </w:pPr>
      <w:r>
        <w:rPr>
          <w:noProof/>
          <w:lang w:eastAsia="nl-BE"/>
        </w:rPr>
        <w:drawing>
          <wp:inline distT="0" distB="0" distL="0" distR="0">
            <wp:extent cx="5760720" cy="309181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p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4A" w:rsidRDefault="00B1354A" w:rsidP="00386A9B">
      <w:pPr>
        <w:jc w:val="both"/>
        <w:rPr>
          <w:b/>
        </w:rPr>
      </w:pPr>
      <w:r>
        <w:rPr>
          <w:b/>
        </w:rPr>
        <w:t>Vergeet je gegevens niet op te slaan!</w:t>
      </w:r>
    </w:p>
    <w:p w:rsidR="00B1354A" w:rsidRPr="00B1354A" w:rsidRDefault="00B1354A" w:rsidP="00B1354A">
      <w:pPr>
        <w:jc w:val="center"/>
        <w:rPr>
          <w:rFonts w:ascii="Vladimir Script" w:hAnsi="Vladimir Script"/>
          <w:b/>
          <w:sz w:val="96"/>
          <w:szCs w:val="96"/>
        </w:rPr>
      </w:pPr>
    </w:p>
    <w:sectPr w:rsidR="00B1354A" w:rsidRPr="00B1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D7"/>
    <w:rsid w:val="000131C2"/>
    <w:rsid w:val="000C34A0"/>
    <w:rsid w:val="000E5AE5"/>
    <w:rsid w:val="001637AC"/>
    <w:rsid w:val="00211F54"/>
    <w:rsid w:val="002C115E"/>
    <w:rsid w:val="0037107B"/>
    <w:rsid w:val="00386A9B"/>
    <w:rsid w:val="00396E5E"/>
    <w:rsid w:val="003B7E28"/>
    <w:rsid w:val="003C67CC"/>
    <w:rsid w:val="003D7BD7"/>
    <w:rsid w:val="004A156F"/>
    <w:rsid w:val="00577F12"/>
    <w:rsid w:val="005D614E"/>
    <w:rsid w:val="006774D4"/>
    <w:rsid w:val="00686961"/>
    <w:rsid w:val="007E78A3"/>
    <w:rsid w:val="00824B93"/>
    <w:rsid w:val="00842AC6"/>
    <w:rsid w:val="00A5636B"/>
    <w:rsid w:val="00B1354A"/>
    <w:rsid w:val="00BC6DEA"/>
    <w:rsid w:val="00CF4317"/>
    <w:rsid w:val="00D45F25"/>
    <w:rsid w:val="00E2302D"/>
    <w:rsid w:val="00E76569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AE83-983A-4586-96B3-239BD7A7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6A9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file:///C:\Users\es\Downloads\groepsadmin.b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Jeroen Baeten</cp:lastModifiedBy>
  <cp:revision>2</cp:revision>
  <cp:lastPrinted>2017-08-31T20:39:00Z</cp:lastPrinted>
  <dcterms:created xsi:type="dcterms:W3CDTF">2019-03-10T22:03:00Z</dcterms:created>
  <dcterms:modified xsi:type="dcterms:W3CDTF">2019-03-10T22:03:00Z</dcterms:modified>
</cp:coreProperties>
</file>